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787FE63E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89447B">
        <w:rPr>
          <w:rFonts w:eastAsia="Calibri"/>
          <w:sz w:val="24"/>
          <w:szCs w:val="24"/>
        </w:rPr>
        <w:t>10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>Pagrindinių per paskutinius 3 metus pristatytų prekių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83B26E9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ų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75EB9C52" w:rsidR="00F125B3" w:rsidRPr="00356FC5" w:rsidRDefault="0078682A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Prekių pristatymo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89E8" w14:textId="77777777" w:rsidR="00740956" w:rsidRDefault="00740956" w:rsidP="005603E9">
      <w:pPr>
        <w:spacing w:after="0" w:line="240" w:lineRule="auto"/>
      </w:pPr>
      <w:r>
        <w:separator/>
      </w:r>
    </w:p>
  </w:endnote>
  <w:endnote w:type="continuationSeparator" w:id="0">
    <w:p w14:paraId="0F9BC707" w14:textId="77777777" w:rsidR="00740956" w:rsidRDefault="00740956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0E08" w14:textId="77777777" w:rsidR="00740956" w:rsidRDefault="00740956" w:rsidP="005603E9">
      <w:pPr>
        <w:spacing w:after="0" w:line="240" w:lineRule="auto"/>
      </w:pPr>
      <w:r>
        <w:separator/>
      </w:r>
    </w:p>
  </w:footnote>
  <w:footnote w:type="continuationSeparator" w:id="0">
    <w:p w14:paraId="0307C6FB" w14:textId="77777777" w:rsidR="00740956" w:rsidRDefault="00740956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126A50"/>
    <w:rsid w:val="00262C42"/>
    <w:rsid w:val="002C1F87"/>
    <w:rsid w:val="003146BF"/>
    <w:rsid w:val="003E7B4D"/>
    <w:rsid w:val="003F3E4C"/>
    <w:rsid w:val="004169FA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9447B"/>
    <w:rsid w:val="008E7460"/>
    <w:rsid w:val="00952507"/>
    <w:rsid w:val="00990704"/>
    <w:rsid w:val="009D7D26"/>
    <w:rsid w:val="00A1469A"/>
    <w:rsid w:val="00A84CBE"/>
    <w:rsid w:val="00B91811"/>
    <w:rsid w:val="00CB51AD"/>
    <w:rsid w:val="00CE46FF"/>
    <w:rsid w:val="00CF71BB"/>
    <w:rsid w:val="00D2315B"/>
    <w:rsid w:val="00D76D13"/>
    <w:rsid w:val="00DE4FD1"/>
    <w:rsid w:val="00DF2FFB"/>
    <w:rsid w:val="00E313C1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317</Characters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2024-11-13T13:17:00Z</dcterms:created>
  <dcterms:modified xsi:type="dcterms:W3CDTF">2026-01-02T18:02:00Z</dcterms:modified>
</cp:coreProperties>
</file>